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CDF03">
      <w:pPr>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rPr>
      </w:pPr>
      <w:r>
        <w:rPr>
          <w:rFonts w:hint="eastAsia"/>
          <w:b/>
          <w:bCs/>
          <w:sz w:val="32"/>
          <w:szCs w:val="40"/>
        </w:rPr>
        <w:t>中国农业期刊集成服务平台个人信息保护指引</w:t>
      </w:r>
    </w:p>
    <w:p w14:paraId="305B5D18">
      <w:pPr>
        <w:pageBreakBefore w:val="0"/>
        <w:widowControl w:val="0"/>
        <w:kinsoku/>
        <w:wordWrap/>
        <w:overflowPunct/>
        <w:topLinePunct w:val="0"/>
        <w:autoSpaceDE/>
        <w:autoSpaceDN/>
        <w:bidi w:val="0"/>
        <w:adjustRightInd/>
        <w:snapToGrid/>
        <w:spacing w:line="360" w:lineRule="auto"/>
        <w:textAlignment w:val="auto"/>
        <w:rPr>
          <w:rFonts w:hint="eastAsia"/>
        </w:rPr>
      </w:pPr>
    </w:p>
    <w:p w14:paraId="1CAFE6FF">
      <w:pPr>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更新日期：2021年1</w:t>
      </w:r>
      <w:r>
        <w:rPr>
          <w:rFonts w:hint="eastAsia"/>
          <w:lang w:val="en-US" w:eastAsia="zh-CN"/>
        </w:rPr>
        <w:t>2</w:t>
      </w:r>
      <w:r>
        <w:rPr>
          <w:rFonts w:hint="eastAsia"/>
        </w:rPr>
        <w:t>月</w:t>
      </w:r>
      <w:r>
        <w:rPr>
          <w:rFonts w:hint="eastAsia"/>
          <w:lang w:val="en-US" w:eastAsia="zh-CN"/>
        </w:rPr>
        <w:t>01</w:t>
      </w:r>
      <w:r>
        <w:rPr>
          <w:rFonts w:hint="eastAsia"/>
        </w:rPr>
        <w:t>日</w:t>
      </w:r>
    </w:p>
    <w:p w14:paraId="028450A6">
      <w:pPr>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生效日期：2021年1</w:t>
      </w:r>
      <w:r>
        <w:rPr>
          <w:rFonts w:hint="eastAsia"/>
          <w:lang w:val="en-US" w:eastAsia="zh-CN"/>
        </w:rPr>
        <w:t>2</w:t>
      </w:r>
      <w:r>
        <w:rPr>
          <w:rFonts w:hint="eastAsia"/>
        </w:rPr>
        <w:t>月0</w:t>
      </w:r>
      <w:r>
        <w:rPr>
          <w:rFonts w:hint="eastAsia"/>
          <w:lang w:val="en-US" w:eastAsia="zh-CN"/>
        </w:rPr>
        <w:t>1</w:t>
      </w:r>
      <w:r>
        <w:rPr>
          <w:rFonts w:hint="eastAsia"/>
        </w:rPr>
        <w:t>日</w:t>
      </w:r>
    </w:p>
    <w:p w14:paraId="6E841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中国农业期刊集成服务平台</w:t>
      </w:r>
      <w:r>
        <w:rPr>
          <w:rFonts w:hint="eastAsia"/>
        </w:rPr>
        <w:t>是由中国农业科学院农业信息研究所开发、建设与维护（北京市海淀区中关村南大街12号</w:t>
      </w:r>
      <w:r>
        <w:rPr>
          <w:rFonts w:hint="eastAsia"/>
          <w:lang w:eastAsia="zh-CN"/>
        </w:rPr>
        <w:t>（</w:t>
      </w:r>
      <w:r>
        <w:rPr>
          <w:rFonts w:hint="eastAsia"/>
          <w:lang w:val="en-US" w:eastAsia="zh-CN"/>
        </w:rPr>
        <w:t>中国农业期刊集成服务平台项目组</w:t>
      </w:r>
      <w:r>
        <w:rPr>
          <w:rFonts w:hint="eastAsia"/>
          <w:lang w:eastAsia="zh-CN"/>
        </w:rPr>
        <w:t>）</w:t>
      </w:r>
      <w:r>
        <w:rPr>
          <w:rFonts w:hint="eastAsia"/>
        </w:rPr>
        <w:t>。以下亦简称“我们”或“</w:t>
      </w:r>
      <w:r>
        <w:rPr>
          <w:rFonts w:hint="eastAsia"/>
          <w:lang w:val="en-US" w:eastAsia="zh-CN"/>
        </w:rPr>
        <w:t>本平台</w:t>
      </w:r>
      <w:r>
        <w:rPr>
          <w:rFonts w:hint="eastAsia"/>
        </w:rPr>
        <w:t>”），为说明</w:t>
      </w:r>
      <w:r>
        <w:rPr>
          <w:rFonts w:hint="eastAsia"/>
          <w:lang w:val="en-US" w:eastAsia="zh-CN"/>
        </w:rPr>
        <w:t>本平台</w:t>
      </w:r>
      <w:r>
        <w:rPr>
          <w:rFonts w:hint="eastAsia"/>
        </w:rPr>
        <w:t>会如何收集、使用和存储你的个人信息及你享有何种权利，我们将通过本指引向你阐述相关事宜，其中要点如下：</w:t>
      </w:r>
      <w:bookmarkStart w:id="0" w:name="_GoBack"/>
      <w:bookmarkEnd w:id="0"/>
    </w:p>
    <w:p w14:paraId="46FE13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 我们将逐一说明我们收集的你的个人信息类型及其对应的用途，以便你了解我们针对某一特定功能所收集的具体个人信息的类别、使用理由及收集方式。</w:t>
      </w:r>
    </w:p>
    <w:p w14:paraId="4E2532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ii. 当你使用一些功能时，我们会在获得你的同意后，收集你的一些敏感信息，例如你的</w:t>
      </w:r>
      <w:r>
        <w:rPr>
          <w:rFonts w:hint="default"/>
          <w:lang w:val="en-US"/>
        </w:rPr>
        <w:t>IP</w:t>
      </w:r>
      <w:r>
        <w:rPr>
          <w:rFonts w:hint="eastAsia"/>
        </w:rPr>
        <w:t>等，除非按照相关法律法规要求必须收集，拒绝提供这些信息仅会使你无法使用相关特定功能，但不影响你正常使用</w:t>
      </w:r>
      <w:r>
        <w:rPr>
          <w:rFonts w:hint="eastAsia"/>
          <w:lang w:val="en-US" w:eastAsia="zh-CN"/>
        </w:rPr>
        <w:t>本平台</w:t>
      </w:r>
      <w:r>
        <w:rPr>
          <w:rFonts w:hint="eastAsia"/>
        </w:rPr>
        <w:t>的其他功能。</w:t>
      </w:r>
    </w:p>
    <w:p w14:paraId="5F341E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iii. 目前，</w:t>
      </w:r>
      <w:r>
        <w:rPr>
          <w:rFonts w:hint="eastAsia"/>
          <w:lang w:val="en-US" w:eastAsia="zh-CN"/>
        </w:rPr>
        <w:t>本平台</w:t>
      </w:r>
      <w:r>
        <w:rPr>
          <w:rFonts w:hint="eastAsia"/>
        </w:rPr>
        <w:t>不会主动共享或转让你的个人信息至</w:t>
      </w:r>
      <w:r>
        <w:rPr>
          <w:rFonts w:hint="eastAsia"/>
          <w:lang w:val="en-US" w:eastAsia="zh-CN"/>
        </w:rPr>
        <w:t>本平台</w:t>
      </w:r>
      <w:r>
        <w:rPr>
          <w:rFonts w:hint="eastAsia"/>
        </w:rPr>
        <w:t>外的第三方，如存在其他共享或转让你的个人信息或你需要我们将你的个人信息共享或转让至第三方情形时，我们会直接征得或确认第三方征得你对上述行为的明示同意，但因保护用户权益或保护</w:t>
      </w:r>
      <w:r>
        <w:rPr>
          <w:rFonts w:hint="eastAsia"/>
          <w:lang w:val="en-US" w:eastAsia="zh-CN"/>
        </w:rPr>
        <w:t>本平台</w:t>
      </w:r>
      <w:r>
        <w:rPr>
          <w:rFonts w:hint="eastAsia"/>
        </w:rPr>
        <w:t>生态安全需要除外。此外，我们会对对外提供信息的行为进行风险评估。</w:t>
      </w:r>
    </w:p>
    <w:p w14:paraId="6C57C7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iv. 目前，</w:t>
      </w:r>
      <w:r>
        <w:rPr>
          <w:rFonts w:hint="eastAsia"/>
          <w:lang w:val="en-US" w:eastAsia="zh-CN"/>
        </w:rPr>
        <w:t>本平台</w:t>
      </w:r>
      <w:r>
        <w:rPr>
          <w:rFonts w:hint="eastAsia"/>
        </w:rPr>
        <w:t>不会主动从系统外的第三方获取你的个人信息。如未来为业务发展需要从第三方间接获取你的个人信息，我们会在获取前向你明示你个人信息的来源、类型及使用范围，如开展业务需进行的个人信息处理活动超出你原本向第三方提供个人信息时的授权同意范围，我们将在处理你的该等个人信息前，征得你的明示同意；此外，我们也将会严格遵守相关法律法规的规定，并要求第三方保障其提供的信息的合法性。</w:t>
      </w:r>
    </w:p>
    <w:p w14:paraId="7892E2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v. 你可以通过本指引所列途径访问、更正、删除你的个人信息，也可以撤回同意、注销帐号、投诉举报以及设置个性化推送等隐私功能。</w:t>
      </w:r>
    </w:p>
    <w:p w14:paraId="374C4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vi. 为了在本指引下收集你的信息，或者向你提供服务、优化我们的服务以及保障你的帐号安全，我们将需要向你索取相关的权限；其中的敏感权限例如通讯录、精确地理位置、摄像头、麦克风、相册等均不会默认开启，只有在你明确同意后才会向我们授权。</w:t>
      </w:r>
    </w:p>
    <w:p w14:paraId="262B78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需要特别说明的是，获得敏感权限是我们收集特定信息的必要而非充分条件。我们获得具体某一项敏感权限并不代表我们必然会收集你的相关信息；即使我们已经获得敏感权限，也仅在必要时、根据本指引来收集你的相关信息。</w:t>
      </w:r>
    </w:p>
    <w:p w14:paraId="7479E0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如你想了解更加详尽的信息，请根据以下索引阅读相应章节：</w:t>
      </w:r>
    </w:p>
    <w:p w14:paraId="7B6BD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我们收集的信息</w:t>
      </w:r>
    </w:p>
    <w:p w14:paraId="07980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信息的存储</w:t>
      </w:r>
    </w:p>
    <w:p w14:paraId="7CE36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 信息安全</w:t>
      </w:r>
    </w:p>
    <w:p w14:paraId="068EE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 我们如何使用信息</w:t>
      </w:r>
    </w:p>
    <w:p w14:paraId="0AA53E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 你的权利</w:t>
      </w:r>
    </w:p>
    <w:p w14:paraId="01811B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 变更</w:t>
      </w:r>
    </w:p>
    <w:p w14:paraId="3D418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 未成年人保护</w:t>
      </w:r>
    </w:p>
    <w:p w14:paraId="6C576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 联系我们</w:t>
      </w:r>
    </w:p>
    <w:p w14:paraId="6ED3BD84">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1.我们收集的信息</w:t>
      </w:r>
    </w:p>
    <w:p w14:paraId="67DB92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在你使用</w:t>
      </w:r>
      <w:r>
        <w:rPr>
          <w:rFonts w:hint="eastAsia"/>
          <w:lang w:val="en-US" w:eastAsia="zh-CN"/>
        </w:rPr>
        <w:t>本平台</w:t>
      </w:r>
      <w:r>
        <w:rPr>
          <w:rFonts w:hint="eastAsia"/>
        </w:rPr>
        <w:t>服务的过程中，系统会按照如下方式收集你在使用服务时主动提供或因为使用服务而产生的信息，用以向你提供服务、优化我们的服务以及保障你的帐号安全：</w:t>
      </w:r>
    </w:p>
    <w:p w14:paraId="03B35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1.1 当你注册</w:t>
      </w:r>
      <w:r>
        <w:rPr>
          <w:rFonts w:hint="eastAsia"/>
          <w:lang w:val="en-US" w:eastAsia="zh-CN"/>
        </w:rPr>
        <w:t>本平台</w:t>
      </w:r>
      <w:r>
        <w:rPr>
          <w:rFonts w:hint="eastAsia"/>
        </w:rPr>
        <w:t>时，我们会收集你的昵称、头像、手机号码，收集这些信息是为了帮助你完成注册，保护你微信帐号的安全。手机号码属于敏感信息，收集此类信息是为了满足相关法律法规的网络实名制要求。若你不提供这类信息，你可能无法正常使用我们的服务。你还可以根据自身需求选择填写性别、地区等信息。</w:t>
      </w:r>
    </w:p>
    <w:p w14:paraId="6E095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 当你使用</w:t>
      </w:r>
      <w:r>
        <w:rPr>
          <w:rFonts w:hint="eastAsia"/>
          <w:lang w:val="en-US" w:eastAsia="zh-CN"/>
        </w:rPr>
        <w:t>本平台</w:t>
      </w:r>
      <w:r>
        <w:rPr>
          <w:rFonts w:hint="eastAsia"/>
        </w:rPr>
        <w:t>服务时，为保障你正常使用我们的服务，维护我们服务的正常运行，改进及优化我们的服务体验以及保障你的帐号安全，我们会收集你的设备型号、操作系统、唯一设备标识符（指由设备制造商编入到设备中的一串字符，可用于以独有方式标识相应设备）、登录IP地址、软件版本号、接入网络的方式、类型和状态、网络质量数据、设备加速器（如重力感应设备）、操作日志、服务日志信息（如你在微信进行搜索、查看操作的记录、服务故障信息、引荐网址等信息）等日志信息，这类信息是为提供服务必须收集的基础信息。</w:t>
      </w:r>
    </w:p>
    <w:p w14:paraId="74F731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1.3 当你使用时，你上传的信息会存储在我们的服务器中，因为存储是实现这一功能所必需的。我们会以加密的方式存储，你也可以随时删除这些信息。除非经你自主选择或遵从相关法律法规要求，我们不会对外提供上述朋友圈信息，或者将其用于该功能以外的其他用途。</w:t>
      </w:r>
    </w:p>
    <w:p w14:paraId="6B6B5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1.4 当你使用微信公众号、微信小程序等功能时，为了更好地为你提供相关服务（包括基于系统和信息安全、虚假消息鉴别、提供更具个性化的服务和内容等），</w:t>
      </w:r>
      <w:r>
        <w:rPr>
          <w:rFonts w:hint="eastAsia"/>
          <w:lang w:val="en-US" w:eastAsia="zh-CN"/>
        </w:rPr>
        <w:t>本平台</w:t>
      </w:r>
      <w:r>
        <w:rPr>
          <w:rFonts w:hint="eastAsia"/>
        </w:rPr>
        <w:t>会使用你的微信公众帐号关注、取消关注、互动的记录、公众帐号信息内容阅读或观看、支付、收藏、推荐、分享、浮窗管理（加入浮窗/移出浮窗/关闭浮窗）等操作记录，微信小程序登录、浏览、使用、添加到/移除出“我的小程序”、浮窗管理（加入浮窗/移出浮窗/关闭浮窗）等操作记录。</w:t>
      </w:r>
    </w:p>
    <w:p w14:paraId="653DF9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1.5 当你使用</w:t>
      </w:r>
      <w:r>
        <w:rPr>
          <w:rFonts w:hint="eastAsia"/>
          <w:lang w:val="en-US" w:eastAsia="zh-CN"/>
        </w:rPr>
        <w:t>本平台</w:t>
      </w:r>
      <w:r>
        <w:rPr>
          <w:rFonts w:hint="eastAsia"/>
        </w:rPr>
        <w:t>公众号、微信小程序等功能时，未经你的许可，微信不会向开发者公开、透露你的个人信息。</w:t>
      </w:r>
    </w:p>
    <w:p w14:paraId="79436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1.6 当你使用检索功能时，我们会收集你的搜索记录、阅读记录、推荐记录和访问时间、评论和互动记录，目的是为了向你提供更加精准和个性化的服务和内容。</w:t>
      </w:r>
    </w:p>
    <w:p w14:paraId="2A0B34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1.7 当你使用</w:t>
      </w:r>
      <w:r>
        <w:rPr>
          <w:rFonts w:hint="eastAsia"/>
          <w:lang w:val="en-US" w:eastAsia="zh-CN"/>
        </w:rPr>
        <w:t>本平台</w:t>
      </w:r>
      <w:r>
        <w:rPr>
          <w:rFonts w:hint="eastAsia"/>
        </w:rPr>
        <w:t>与其他软件或硬件互通功能时，其他软件或硬件的提供方在经你同意后可以获取你在</w:t>
      </w:r>
      <w:r>
        <w:rPr>
          <w:rFonts w:hint="eastAsia"/>
          <w:lang w:val="en-US" w:eastAsia="zh-CN"/>
        </w:rPr>
        <w:t>本平台</w:t>
      </w:r>
      <w:r>
        <w:rPr>
          <w:rFonts w:hint="eastAsia"/>
        </w:rPr>
        <w:t>主动公开或传输的相关信息，你在选择前应充分了解其他软件或硬件的产品功能及信息保护策略。</w:t>
      </w:r>
    </w:p>
    <w:p w14:paraId="7F0DB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1.8 你可以更改你的名字、头像、性别等信息，删除你浏览记录等。</w:t>
      </w:r>
    </w:p>
    <w:p w14:paraId="0788F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述地理位置信息属于敏感信息，你可以在系统操作系统选择同意或撤回地理位置信息系统权限的授权，不同意或撤回授权，与地理位置相关的功能可能无法使用，但不会影响你使用其他功能。除非经你自主选择或遵从相关法律法规要求，我们不会对外提供上述信息。</w:t>
      </w:r>
    </w:p>
    <w:p w14:paraId="04B2D3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1.9 当你使用状态功能时，我们会收集你发表的内容、自主选择的地理位置等信息，以向其他用户展示，这是实现这一功能所必需的。我们会在具体状态信息的展示期内，根据你公开与否的选择，对该等信息进行相应的展示，你也可以随时删除状态以删除这些信息。除非经你自主选择或遵从相关法律法规要求，我们不会对外提供上述状态信息，或者将其用于该功能以外的其他用途。</w:t>
      </w:r>
    </w:p>
    <w:p w14:paraId="098D5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1.10 当你使用</w:t>
      </w:r>
      <w:r>
        <w:rPr>
          <w:rFonts w:hint="eastAsia"/>
          <w:lang w:val="en-US" w:eastAsia="zh-CN"/>
        </w:rPr>
        <w:t>本平台</w:t>
      </w:r>
      <w:r>
        <w:rPr>
          <w:rFonts w:hint="eastAsia"/>
        </w:rPr>
        <w:t>的收藏功能来储存各类信息时，该等信息将被上传并存储在我们的服务器中，以便你在其他设备上登录微信时使用该等信息，这是实现收藏功能所必需的。我们会对你收藏的信息以加密的方式存储，你也可以随时删除自己所收藏的信息。除非经你自主选择或遵从相关法律法规要求，我们不会对外提供上述信息，或者将其用于该功能以外的其他用途。</w:t>
      </w:r>
    </w:p>
    <w:p w14:paraId="4272D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1.11 你可以在你的个人信息栏中填写性别等，这些信息将被上传并存储在我们的服务器中，以便你在其他设备上登录</w:t>
      </w:r>
      <w:r>
        <w:rPr>
          <w:rFonts w:hint="eastAsia"/>
          <w:lang w:val="en-US" w:eastAsia="zh-CN"/>
        </w:rPr>
        <w:t>本平台</w:t>
      </w:r>
      <w:r>
        <w:rPr>
          <w:rFonts w:hint="eastAsia"/>
        </w:rPr>
        <w:t>时使用该等信息。你也可以随时修改、删除该等信息。</w:t>
      </w:r>
    </w:p>
    <w:p w14:paraId="5CC61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1.12 </w:t>
      </w:r>
      <w:r>
        <w:rPr>
          <w:rFonts w:hint="eastAsia"/>
          <w:lang w:val="en-US" w:eastAsia="zh-CN"/>
        </w:rPr>
        <w:t>本平台</w:t>
      </w:r>
      <w:r>
        <w:rPr>
          <w:rFonts w:hint="eastAsia"/>
        </w:rPr>
        <w:t>服务中的第三方服务由外部第三方主体提供，</w:t>
      </w:r>
      <w:r>
        <w:rPr>
          <w:rFonts w:hint="eastAsia"/>
          <w:lang w:val="en-US" w:eastAsia="zh-CN"/>
        </w:rPr>
        <w:t>本平台</w:t>
      </w:r>
      <w:r>
        <w:rPr>
          <w:rFonts w:hint="eastAsia"/>
        </w:rPr>
        <w:t>无法获得你在使用该类第三方服务时产生的信息。但是，如果你已明示同意该第三方获得你的地理位置信息，该第三方将通过微信接口获得你的终端地理位置信息。该信息属于敏感信息，拒绝提供该信息仅会使你无法使用上述第三方服务，但不影响你正常使用</w:t>
      </w:r>
      <w:r>
        <w:rPr>
          <w:rFonts w:hint="eastAsia"/>
          <w:lang w:val="en-US" w:eastAsia="zh-CN"/>
        </w:rPr>
        <w:t>本平台</w:t>
      </w:r>
      <w:r>
        <w:rPr>
          <w:rFonts w:hint="eastAsia"/>
        </w:rPr>
        <w:t>的功能。</w:t>
      </w:r>
    </w:p>
    <w:p w14:paraId="6366B2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另外，根据相关法律法规及国家标准，以下情形中，我们可能会收集、使用你的相关个人信息无需征求你的授权同意：</w:t>
      </w:r>
    </w:p>
    <w:p w14:paraId="3CAFCE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 与个人信息控制者履行法律法规规定的义务相关的；</w:t>
      </w:r>
    </w:p>
    <w:p w14:paraId="287DB0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 与国家安全、国防安全直接相关的；</w:t>
      </w:r>
    </w:p>
    <w:p w14:paraId="1F444C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 与公共安全、公共卫生、重大公共利益直接相关的；</w:t>
      </w:r>
    </w:p>
    <w:p w14:paraId="583E1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 与刑事侦查、起诉、审判和判决执行等直接相关的；</w:t>
      </w:r>
    </w:p>
    <w:p w14:paraId="67909E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e) 出于维护个人信息主体或其他个人的生命、财产等重大合法权益但又很难得到本人授权同意的；</w:t>
      </w:r>
    </w:p>
    <w:p w14:paraId="53F7AA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f) 所涉及的个人信息是个人信息主体自行向社会公众公开的；</w:t>
      </w:r>
    </w:p>
    <w:p w14:paraId="36B47E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 根据个人信息主体要求签订和履行合同所必需的；</w:t>
      </w:r>
    </w:p>
    <w:p w14:paraId="77BCD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h) 从合法公开披露的信息中收集个人信息的，如合法的新闻报道、政府信息公开等渠道；</w:t>
      </w:r>
    </w:p>
    <w:p w14:paraId="05B4F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 维护所提供产品或服务的安全稳定运行所必需的，如发现、处置产品或服务的故障；</w:t>
      </w:r>
    </w:p>
    <w:p w14:paraId="1C0ED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j) 个人信息控制者为新闻单位，且其开展合法的新闻报道所必需的；</w:t>
      </w:r>
    </w:p>
    <w:p w14:paraId="464245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k) 个人信息控制者为学术研究机构，出于公共利益开展统计或学术研究所必要， 且其对外提供学术研究或描述的结果时，对结果中所包含的个人信息进行去标 识化处理的。</w:t>
      </w:r>
    </w:p>
    <w:p w14:paraId="2A3AEE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你理解，我们向你提供的功能和服务是不断更新和发展的，如果某一功能或服务未在前述说明中且收集了你的信息，我们会通过页面提示、交互流程、网站公告等方式另行向你说明信息收集的内容、范围和目的，以征得你的同意。</w:t>
      </w:r>
    </w:p>
    <w:p w14:paraId="524566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请你注意，目前</w:t>
      </w:r>
      <w:r>
        <w:rPr>
          <w:rFonts w:hint="eastAsia"/>
          <w:lang w:val="en-US" w:eastAsia="zh-CN"/>
        </w:rPr>
        <w:t>本平台</w:t>
      </w:r>
      <w:r>
        <w:rPr>
          <w:rFonts w:hint="eastAsia"/>
        </w:rPr>
        <w:t>不会主动从系统外的第三方获取你的个人信息。如未来为业务发展需要从第三方间接获取你个人信息，我们会在获取前向你明示你个人信息的来源、类型及使用范围，如开展业务需进行的个人信息处理活动超出你原本向第三方提供个人信息时的授权同意范围，我们将在处理你的该等个人信息前，征得你的明示同意；此外，我们也将会严格遵守相关法律法规的规定，并要求第三方保障其提供的信息的合法性。</w:t>
      </w:r>
    </w:p>
    <w:p w14:paraId="292F8C47">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信息的存储</w:t>
      </w:r>
    </w:p>
    <w:p w14:paraId="4897BE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2.1 信息存储的地点</w:t>
      </w:r>
    </w:p>
    <w:p w14:paraId="02792F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我们会按照法律法规规定，将境内收集的用户个人信息存储于中国境内。如果你的个人信息存储地点从中国境内转移到境外的，我们将严格依照法律的规定执行。</w:t>
      </w:r>
    </w:p>
    <w:p w14:paraId="04713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2.2 信息存储的期限</w:t>
      </w:r>
    </w:p>
    <w:p w14:paraId="631A2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一般而言，我们仅在为实现目的所必需的时间内保留你的个人信息，例如：</w:t>
      </w:r>
    </w:p>
    <w:p w14:paraId="7089E8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手机号码：无论你是通过手机号码注册还是已有帐号辅助注册新帐号，若你需要使用</w:t>
      </w:r>
      <w:r>
        <w:rPr>
          <w:rFonts w:hint="eastAsia"/>
          <w:lang w:val="en-US" w:eastAsia="zh-CN"/>
        </w:rPr>
        <w:t>本平台</w:t>
      </w:r>
      <w:r>
        <w:rPr>
          <w:rFonts w:hint="eastAsia"/>
        </w:rPr>
        <w:t>服务，我们需要一直保存你的手机号码（包括初始注册手机号码、绑定的手机号码等），以保证你正常使用该服务。当你注销帐号后，我们将删除相应的信息；</w:t>
      </w:r>
    </w:p>
    <w:p w14:paraId="2F125A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的产品或服务发生停止运营的情形时，我们将以推送通知、公告等形式通知你，并在合理的期限内删除你的个人信息或进行匿名化处理（所谓“匿名化处理”，是指通过对个人信息的技术处理，使得个人信息主体无法被识别，且处理后的信息不能被复原的过程。个人信息经匿名化处理后所得的信息不属于个人信息。）。</w:t>
      </w:r>
    </w:p>
    <w:p w14:paraId="53E855A5">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信息安全</w:t>
      </w:r>
    </w:p>
    <w:p w14:paraId="77301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我们努力为用户的信息安全提供保障，以防止信息的丢失、不当使用、未经授权访问或披露。</w:t>
      </w:r>
    </w:p>
    <w:p w14:paraId="51DA9E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我们将在合理的安全水平内使用各种安全保护措施以保障信息的安全。例如，我们会使用加密技术（例如，SSL）、匿名化处理等手段来保护你的个人信息。</w:t>
      </w:r>
    </w:p>
    <w:p w14:paraId="1533E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通过不断提升的技术手段加强安装在你设备端的软件的安全能力，以防止你的个人信息泄露。例如，我们为了安全传输会在你设备本地完成部分信息加密的工作；为了预防病毒、木马程序或其他恶意程序、网站，我们可能会了解你设备安装的应用信息、正在运行的进程信息或设备内存中寄存的数据；为了预防诈骗、盗号、仿冒他人等不法行为和进行安全检查可能会分析利用唯一设备标识符、登录IP地址、操作日志、地理位置信息等数据，以便于采取安全措施或进行安全提醒等。</w:t>
      </w:r>
    </w:p>
    <w:p w14:paraId="03B74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我们建立专门的管理制度、流程和组织以保障信息的安全。例如，我们严格限制访问信息的人员范围，要求他们遵守保密义务，并进行审计。</w:t>
      </w:r>
    </w:p>
    <w:p w14:paraId="7BA9D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若发生个人信息泄露等安全事件，我们会启动应急预案，阻止安全事件扩大，并以推送通知、公告等形式告知你。</w:t>
      </w:r>
    </w:p>
    <w:p w14:paraId="2FD09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我们会尽力保护你的个人信息。我们也请你理解，任何安全措施都无法做到无懈可击。</w:t>
      </w:r>
    </w:p>
    <w:p w14:paraId="620B7785">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我们如何使用信息</w:t>
      </w:r>
    </w:p>
    <w:p w14:paraId="351B04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可能将通过某些功能所收集的信息用于我们的其他服务。例如，我们可能将你在使用我们某一功能或服务时我们收集的信息，在另一功能或服务中用于向你或你的好友提供特定内容，包括但不限于对你阅读过的内容进行信息安全类提示、基于特征标签进行间接人群画像并提供更加精准和个性化的服务和内容、保护用户权益或保护</w:t>
      </w:r>
      <w:r>
        <w:rPr>
          <w:rFonts w:hint="eastAsia"/>
          <w:lang w:val="en-US" w:eastAsia="zh-CN"/>
        </w:rPr>
        <w:t>本平台</w:t>
      </w:r>
      <w:r>
        <w:rPr>
          <w:rFonts w:hint="eastAsia"/>
        </w:rPr>
        <w:t>生态安全等。</w:t>
      </w:r>
    </w:p>
    <w:p w14:paraId="49BFEA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了确保服务的安全，帮助我们更好地了解我们应用程序的运行情况，我们可能记录相关信息，例如，你使用应用程序的频率、崩溃数据、总体使用情况、性能数据以及应用程序的来源。我们不会将我们存储在分析软件中的信息与你在应用程序中提供的任何个人身份信息相结合。</w:t>
      </w:r>
    </w:p>
    <w:p w14:paraId="49EE8D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如我们使用你的个人信息，超出了与收集时所声称的目的及具有直接或合理关联的范围，我们将在使用你的个人信息前，再次向你告知并征得你的明示同意。</w:t>
      </w:r>
    </w:p>
    <w:p w14:paraId="4A9000C4">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你的权利</w:t>
      </w:r>
    </w:p>
    <w:p w14:paraId="4CAEC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在你使用</w:t>
      </w:r>
      <w:r>
        <w:rPr>
          <w:rFonts w:hint="eastAsia"/>
          <w:lang w:val="en-US" w:eastAsia="zh-CN"/>
        </w:rPr>
        <w:t>本平台</w:t>
      </w:r>
      <w:r>
        <w:rPr>
          <w:rFonts w:hint="eastAsia"/>
        </w:rPr>
        <w:t>期间，为了你可以更加便捷地访问、更正、删除你的个人信息，同时保障你撤回对个人信息使用的同意及注销帐号的权利，我们在系统设计中为你提供了相应的操作设置，你可以参考下面的指引进行操作。此外，我们还设置了投诉举报渠道，你的意见将会得到及时的处理。</w:t>
      </w:r>
    </w:p>
    <w:p w14:paraId="38FBF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请注意，不同操作系统、微信软件的不同版本之间，操作设置可能存在差异；此外，为了优化你的使用体验，我们也可能对操作设置进行调整。故如下指引仅供参考。</w:t>
      </w:r>
    </w:p>
    <w:p w14:paraId="5F2DB39C">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变更</w:t>
      </w:r>
    </w:p>
    <w:p w14:paraId="2E7F0C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我们可能会适时对本指引进行修订。当指引的条款发生变更时，我们会在你登录及版本更新时以推送通知、弹窗或其他适当形式向你展示变更后的指引。</w:t>
      </w:r>
    </w:p>
    <w:p w14:paraId="18AD7F97">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 未成年人保护</w:t>
      </w:r>
    </w:p>
    <w:p w14:paraId="4ECC2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非常重视对未成年人个人信息的保护。根据相关法律法规的规定，若你是18周岁以下的未成年人，在使用微信服务前，应事先取得你的家长或法定监护人的书面同意。若你是未成年人的监护人，当你对你所监护的未成年人的个人信息有相关疑问时，请通过第8节中的联系方式与我们联系。</w:t>
      </w:r>
    </w:p>
    <w:p w14:paraId="55D7BC33">
      <w:pPr>
        <w:pStyle w:val="2"/>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 与我们联系</w:t>
      </w:r>
    </w:p>
    <w:p w14:paraId="6838D3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当你有其他的投诉、建议、未成年人个人信息相关问题时，请通过 http://www.agrijournal.com.cn/与我们联系。你也可以将你的问题发送至agrijournal@caas.cn或寄到如下地址：</w:t>
      </w:r>
    </w:p>
    <w:p w14:paraId="71BA1D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北京市海淀区中关村南大街12号（</w:t>
      </w:r>
      <w:r>
        <w:rPr>
          <w:rFonts w:hint="eastAsia"/>
          <w:lang w:val="en-US" w:eastAsia="zh-CN"/>
        </w:rPr>
        <w:t>中国农业期刊集成服务平台</w:t>
      </w:r>
      <w:r>
        <w:rPr>
          <w:rFonts w:hint="eastAsia"/>
        </w:rPr>
        <w:t>项目组） 邮编：100081</w:t>
      </w:r>
    </w:p>
    <w:p w14:paraId="3B3440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电话：</w:t>
      </w:r>
      <w:r>
        <w:rPr>
          <w:rFonts w:hint="eastAsia"/>
          <w:lang w:val="en-US" w:eastAsia="zh-CN"/>
        </w:rPr>
        <w:t>郑</w:t>
      </w:r>
      <w:r>
        <w:rPr>
          <w:rFonts w:hint="eastAsia"/>
        </w:rPr>
        <w:t xml:space="preserve">老师 </w:t>
      </w:r>
      <w:r>
        <w:rPr>
          <w:rFonts w:hint="eastAsia"/>
          <w:lang w:val="en-US" w:eastAsia="zh-CN"/>
        </w:rPr>
        <w:t>010-82109652-808</w:t>
      </w:r>
      <w:r>
        <w:rPr>
          <w:rFonts w:hint="eastAsia"/>
        </w:rPr>
        <w:t xml:space="preserve"> </w:t>
      </w:r>
    </w:p>
    <w:p w14:paraId="1B7C2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我们将尽快审核所涉问题，并在验证你的用户身份后的十五天内予以回复。</w:t>
      </w:r>
    </w:p>
    <w:p w14:paraId="14E3B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您的宝贵建议与反馈，将帮助我们更好地建设“</w:t>
      </w:r>
      <w:r>
        <w:rPr>
          <w:rFonts w:hint="eastAsia"/>
          <w:lang w:val="en-US" w:eastAsia="zh-CN"/>
        </w:rPr>
        <w:t>中国农业期刊集成服务平台</w:t>
      </w:r>
      <w:r>
        <w:rPr>
          <w:rFonts w:hint="eastAsia"/>
        </w:rPr>
        <w:t>”。感谢您的关注与支持！</w:t>
      </w:r>
    </w:p>
    <w:p w14:paraId="4582370D">
      <w:pPr>
        <w:pageBreakBefore w:val="0"/>
        <w:widowControl w:val="0"/>
        <w:kinsoku/>
        <w:wordWrap/>
        <w:overflowPunct/>
        <w:topLinePunct w:val="0"/>
        <w:autoSpaceDE/>
        <w:autoSpaceDN/>
        <w:bidi w:val="0"/>
        <w:adjustRightInd/>
        <w:snapToGrid/>
        <w:spacing w:line="360" w:lineRule="auto"/>
        <w:jc w:val="right"/>
        <w:textAlignment w:val="auto"/>
      </w:pPr>
      <w:r>
        <w:rPr>
          <w:rFonts w:hint="eastAsia"/>
        </w:rPr>
        <w:t>中国农业科学院农业信息研究所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B95B3"/>
    <w:rsid w:val="356B95B3"/>
    <w:rsid w:val="3FDF1557"/>
    <w:rsid w:val="67DFC878"/>
    <w:rsid w:val="9F3F0775"/>
    <w:rsid w:val="B9FBA920"/>
    <w:rsid w:val="EB97EA52"/>
    <w:rsid w:val="FE7F9FF1"/>
    <w:rsid w:val="FFBFC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16</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2024-11-01T10:58:00Z</dcterms:created>
  <dc:creator>WangYanfang</dc:creator>
  <cp:lastModifiedBy>WangYanfang</cp:lastModifiedBy>
  <dcterms:modified xsi:type="dcterms:W3CDTF">2024-11-01T11:23:55Z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8082744861654216BE43246750457680_41</vt:lpwstr>
  </property>
</Properties>
</file>